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444E" w14:textId="5E38ED05" w:rsidR="00E51BCB" w:rsidRDefault="00E51BCB" w:rsidP="00E51BCB">
      <w:pPr>
        <w:pStyle w:val="NormalWeb"/>
        <w:jc w:val="center"/>
      </w:pPr>
      <w:r w:rsidRPr="00E51BCB">
        <w:rPr>
          <w:rStyle w:val="Strong"/>
          <w:sz w:val="28"/>
          <w:szCs w:val="28"/>
        </w:rPr>
        <w:t>TUYÊN TRUYỀN THAM GIA CUỘC THI TÌM HIỂU TRUYỀN THỐNG “80 NĂM LỊCH SỬ VẺ VANG CỦA QUÂN KHU 7”</w:t>
      </w:r>
      <w:r w:rsidRPr="00E51BCB">
        <w:rPr>
          <w:sz w:val="28"/>
          <w:szCs w:val="28"/>
        </w:rPr>
        <w:br/>
      </w:r>
    </w:p>
    <w:p w14:paraId="673843DE" w14:textId="756262E5" w:rsidR="00E51BCB" w:rsidRPr="00AB5907" w:rsidRDefault="00E51BCB" w:rsidP="00AB5907">
      <w:pPr>
        <w:pStyle w:val="NormalWeb"/>
        <w:spacing w:before="0" w:beforeAutospacing="0" w:after="0" w:afterAutospacing="0" w:line="288" w:lineRule="auto"/>
        <w:ind w:firstLine="720"/>
        <w:jc w:val="both"/>
        <w:rPr>
          <w:sz w:val="28"/>
          <w:szCs w:val="28"/>
        </w:rPr>
      </w:pPr>
      <w:r w:rsidRPr="00AB5907">
        <w:rPr>
          <w:sz w:val="28"/>
          <w:szCs w:val="28"/>
        </w:rPr>
        <w:t>Hướng tới kỷ niệm 80 năm ngày truyền thống Quân khu 7 (10/12/1945 – 10/12/2025), Quân khu 7 phát động Cuộc thi tìm hiểu truyền thống với chủ đề:</w:t>
      </w:r>
      <w:r w:rsidR="00AB5907" w:rsidRPr="00AB5907">
        <w:rPr>
          <w:sz w:val="28"/>
          <w:szCs w:val="28"/>
        </w:rPr>
        <w:t xml:space="preserve"> </w:t>
      </w:r>
      <w:r w:rsidRPr="00AB5907">
        <w:rPr>
          <w:rStyle w:val="Strong"/>
          <w:sz w:val="28"/>
          <w:szCs w:val="28"/>
        </w:rPr>
        <w:t>“80 năm lịch sử vẻ vang của Quân khu 7”</w:t>
      </w:r>
      <w:r w:rsidRPr="00AB5907">
        <w:rPr>
          <w:sz w:val="28"/>
          <w:szCs w:val="28"/>
        </w:rPr>
        <w:t>.</w:t>
      </w:r>
    </w:p>
    <w:p w14:paraId="74908C43" w14:textId="77777777" w:rsidR="00E51BCB" w:rsidRPr="00AB5907" w:rsidRDefault="00E51BCB" w:rsidP="00AB5907">
      <w:pPr>
        <w:pStyle w:val="NormalWeb"/>
        <w:spacing w:before="0" w:beforeAutospacing="0" w:after="0" w:afterAutospacing="0" w:line="288" w:lineRule="auto"/>
        <w:ind w:firstLine="720"/>
        <w:jc w:val="both"/>
        <w:rPr>
          <w:sz w:val="28"/>
          <w:szCs w:val="28"/>
        </w:rPr>
      </w:pPr>
      <w:r w:rsidRPr="00AB5907">
        <w:rPr>
          <w:sz w:val="28"/>
          <w:szCs w:val="28"/>
        </w:rPr>
        <w:t>Đây là hoạt động chính trị - văn hóa có ý nghĩa sâu sắc nhằm tuyên truyền, giáo dục truyền thống cách mạng, hun đúc tinh thần yêu nước, lòng tự hào dân tộc trong cán bộ, đảng viên và nhân dân. Cuộc thi cũng là dịp để ôn lại những dấu mốc lịch sử vẻ vang, khẳng định vai trò, vị thế và những đóng góp to lớn của Quân khu 7 trong sự nghiệp đấu tranh bảo vệ Tổ quốc và xây dựng đất nước.</w:t>
      </w:r>
    </w:p>
    <w:p w14:paraId="6861E6C4" w14:textId="530AB871" w:rsidR="00E51BCB" w:rsidRPr="00AB5907" w:rsidRDefault="00E51BCB" w:rsidP="00AB5907">
      <w:pPr>
        <w:pStyle w:val="NormalWeb"/>
        <w:spacing w:before="0" w:beforeAutospacing="0" w:after="0" w:afterAutospacing="0" w:line="288" w:lineRule="auto"/>
        <w:ind w:firstLine="720"/>
        <w:jc w:val="both"/>
        <w:rPr>
          <w:sz w:val="28"/>
          <w:szCs w:val="28"/>
        </w:rPr>
      </w:pPr>
      <w:r w:rsidRPr="00AB5907">
        <w:rPr>
          <w:rStyle w:val="Strong"/>
          <w:sz w:val="28"/>
          <w:szCs w:val="28"/>
        </w:rPr>
        <w:t>Đối</w:t>
      </w:r>
      <w:r w:rsidR="00AB5907" w:rsidRPr="00AB5907">
        <w:rPr>
          <w:rStyle w:val="Strong"/>
          <w:sz w:val="28"/>
          <w:szCs w:val="28"/>
        </w:rPr>
        <w:t xml:space="preserve"> </w:t>
      </w:r>
      <w:r w:rsidRPr="00AB5907">
        <w:rPr>
          <w:rStyle w:val="Strong"/>
          <w:sz w:val="28"/>
          <w:szCs w:val="28"/>
        </w:rPr>
        <w:t>tượng tham gia:</w:t>
      </w:r>
      <w:r w:rsidR="00AB5907" w:rsidRPr="00AB5907">
        <w:rPr>
          <w:sz w:val="28"/>
          <w:szCs w:val="28"/>
        </w:rPr>
        <w:t xml:space="preserve"> </w:t>
      </w:r>
      <w:r w:rsidRPr="00AB5907">
        <w:rPr>
          <w:sz w:val="28"/>
          <w:szCs w:val="28"/>
        </w:rPr>
        <w:t>Toàn thể cán bộ, công chức, viên chức, lực lượng vũ trang, đoàn viên, hội viên và các tầng lớp nhân dân, trong đó có đội ngũ cán bộ, công chức xã Suối Kiết.</w:t>
      </w:r>
    </w:p>
    <w:p w14:paraId="0EDED3EF" w14:textId="77777777" w:rsidR="00E51BCB" w:rsidRPr="00AB5907" w:rsidRDefault="00E51BCB" w:rsidP="00AB5907">
      <w:pPr>
        <w:pStyle w:val="NormalWeb"/>
        <w:spacing w:before="0" w:beforeAutospacing="0" w:after="0" w:afterAutospacing="0" w:line="288" w:lineRule="auto"/>
        <w:ind w:firstLine="720"/>
        <w:jc w:val="both"/>
        <w:rPr>
          <w:sz w:val="28"/>
          <w:szCs w:val="28"/>
        </w:rPr>
      </w:pPr>
      <w:r w:rsidRPr="00AB5907">
        <w:rPr>
          <w:rStyle w:val="Strong"/>
          <w:sz w:val="28"/>
          <w:szCs w:val="28"/>
        </w:rPr>
        <w:t>Nội dung tìm hiểu gồm:</w:t>
      </w:r>
    </w:p>
    <w:p w14:paraId="15752C6D" w14:textId="0BE60120" w:rsidR="00E51BCB" w:rsidRPr="00AB5907" w:rsidRDefault="003A5F48" w:rsidP="00AB5907">
      <w:pPr>
        <w:pStyle w:val="NormalWeb"/>
        <w:spacing w:before="0" w:beforeAutospacing="0" w:after="0" w:afterAutospacing="0" w:line="288" w:lineRule="auto"/>
        <w:ind w:firstLine="720"/>
        <w:jc w:val="both"/>
        <w:rPr>
          <w:sz w:val="28"/>
          <w:szCs w:val="28"/>
        </w:rPr>
      </w:pPr>
      <w:r w:rsidRPr="00AB5907">
        <w:rPr>
          <w:sz w:val="28"/>
          <w:szCs w:val="28"/>
        </w:rPr>
        <w:t>-</w:t>
      </w:r>
      <w:r w:rsidR="00E51BCB" w:rsidRPr="00AB5907">
        <w:rPr>
          <w:sz w:val="28"/>
          <w:szCs w:val="28"/>
        </w:rPr>
        <w:t>Truyền thống đấu tranh cách mạng và xây dựng lực lượng vũ trang của Quân khu 7 qua 80 năm;</w:t>
      </w:r>
    </w:p>
    <w:p w14:paraId="4B3618B4" w14:textId="11C5F02F" w:rsidR="00E51BCB" w:rsidRPr="00AB5907" w:rsidRDefault="003A5F48" w:rsidP="00AB5907">
      <w:pPr>
        <w:pStyle w:val="NormalWeb"/>
        <w:spacing w:before="0" w:beforeAutospacing="0" w:after="0" w:afterAutospacing="0" w:line="288" w:lineRule="auto"/>
        <w:ind w:firstLine="720"/>
        <w:jc w:val="both"/>
        <w:rPr>
          <w:sz w:val="28"/>
          <w:szCs w:val="28"/>
        </w:rPr>
      </w:pPr>
      <w:r w:rsidRPr="00AB5907">
        <w:rPr>
          <w:sz w:val="28"/>
          <w:szCs w:val="28"/>
        </w:rPr>
        <w:t>-</w:t>
      </w:r>
      <w:r w:rsidR="00E51BCB" w:rsidRPr="00AB5907">
        <w:rPr>
          <w:sz w:val="28"/>
          <w:szCs w:val="28"/>
        </w:rPr>
        <w:t>Những chiến công, trận đánh tiêu biểu gắn liền với địa bàn Quân khu 7;</w:t>
      </w:r>
    </w:p>
    <w:p w14:paraId="755E99B0" w14:textId="719C0075" w:rsidR="00E51BCB" w:rsidRPr="00AB5907" w:rsidRDefault="003A5F48" w:rsidP="00AB5907">
      <w:pPr>
        <w:pStyle w:val="NormalWeb"/>
        <w:spacing w:before="0" w:beforeAutospacing="0" w:after="0" w:afterAutospacing="0" w:line="288" w:lineRule="auto"/>
        <w:ind w:firstLine="720"/>
        <w:jc w:val="both"/>
        <w:rPr>
          <w:sz w:val="28"/>
          <w:szCs w:val="28"/>
        </w:rPr>
      </w:pPr>
      <w:r w:rsidRPr="00AB5907">
        <w:rPr>
          <w:sz w:val="28"/>
          <w:szCs w:val="28"/>
        </w:rPr>
        <w:t>-</w:t>
      </w:r>
      <w:r w:rsidR="00E51BCB" w:rsidRPr="00AB5907">
        <w:rPr>
          <w:sz w:val="28"/>
          <w:szCs w:val="28"/>
        </w:rPr>
        <w:t>Những tấm gương anh hùng lực lượng vũ trang, cán bộ chiến sĩ tiêu biểu;</w:t>
      </w:r>
    </w:p>
    <w:p w14:paraId="493AEF25" w14:textId="08CA69FD" w:rsidR="00E51BCB" w:rsidRPr="00AB5907" w:rsidRDefault="003A5F48" w:rsidP="00AB5907">
      <w:pPr>
        <w:pStyle w:val="NormalWeb"/>
        <w:spacing w:before="0" w:beforeAutospacing="0" w:after="0" w:afterAutospacing="0" w:line="288" w:lineRule="auto"/>
        <w:ind w:firstLine="720"/>
        <w:jc w:val="both"/>
        <w:rPr>
          <w:sz w:val="28"/>
          <w:szCs w:val="28"/>
        </w:rPr>
      </w:pPr>
      <w:r w:rsidRPr="00AB5907">
        <w:rPr>
          <w:sz w:val="28"/>
          <w:szCs w:val="28"/>
        </w:rPr>
        <w:t>-</w:t>
      </w:r>
      <w:r w:rsidR="00E51BCB" w:rsidRPr="00AB5907">
        <w:rPr>
          <w:sz w:val="28"/>
          <w:szCs w:val="28"/>
        </w:rPr>
        <w:t>Vai trò của LLVT Quân khu 7 trong bảo vệ an ninh chính trị, trật tự an toàn xã hội khu vực phía Nam;</w:t>
      </w:r>
    </w:p>
    <w:p w14:paraId="74F5422B" w14:textId="339FE01C" w:rsidR="00E51BCB" w:rsidRPr="00AB5907" w:rsidRDefault="00AB5907" w:rsidP="00AB5907">
      <w:pPr>
        <w:pStyle w:val="NormalWeb"/>
        <w:spacing w:before="0" w:beforeAutospacing="0" w:after="0" w:afterAutospacing="0" w:line="288" w:lineRule="auto"/>
        <w:ind w:firstLine="720"/>
        <w:jc w:val="both"/>
        <w:rPr>
          <w:sz w:val="28"/>
          <w:szCs w:val="28"/>
        </w:rPr>
      </w:pPr>
      <w:r w:rsidRPr="00AB5907">
        <w:rPr>
          <w:sz w:val="28"/>
          <w:szCs w:val="28"/>
        </w:rPr>
        <w:t xml:space="preserve">- </w:t>
      </w:r>
      <w:r w:rsidR="00E51BCB" w:rsidRPr="00AB5907">
        <w:rPr>
          <w:sz w:val="28"/>
          <w:szCs w:val="28"/>
        </w:rPr>
        <w:t>Kết quả, thành tựu nổi bật của Quân khu trong thời kỳ đổi mới;</w:t>
      </w:r>
    </w:p>
    <w:p w14:paraId="7FF862C1" w14:textId="7C43CDFF" w:rsidR="00E51BCB" w:rsidRPr="00AB5907" w:rsidRDefault="00AB5907" w:rsidP="00AB5907">
      <w:pPr>
        <w:pStyle w:val="NormalWeb"/>
        <w:spacing w:before="0" w:beforeAutospacing="0" w:after="0" w:afterAutospacing="0" w:line="288" w:lineRule="auto"/>
        <w:ind w:firstLine="720"/>
        <w:jc w:val="both"/>
        <w:rPr>
          <w:sz w:val="28"/>
          <w:szCs w:val="28"/>
        </w:rPr>
      </w:pPr>
      <w:r w:rsidRPr="00AB5907">
        <w:rPr>
          <w:sz w:val="28"/>
          <w:szCs w:val="28"/>
        </w:rPr>
        <w:t xml:space="preserve">- </w:t>
      </w:r>
      <w:r w:rsidR="00E51BCB" w:rsidRPr="00AB5907">
        <w:rPr>
          <w:sz w:val="28"/>
          <w:szCs w:val="28"/>
        </w:rPr>
        <w:t>Tình cảm quân dân gắn bó, hình ảnh "Bộ đội Cụ Hồ" trong lòng nhân dân.</w:t>
      </w:r>
    </w:p>
    <w:p w14:paraId="76F17F1F" w14:textId="44946C47" w:rsidR="00E51BCB" w:rsidRPr="00AB5907" w:rsidRDefault="00E51BCB" w:rsidP="00AB5907">
      <w:pPr>
        <w:pStyle w:val="NormalWeb"/>
        <w:spacing w:before="0" w:beforeAutospacing="0" w:after="0" w:afterAutospacing="0" w:line="288" w:lineRule="auto"/>
        <w:ind w:firstLine="720"/>
        <w:jc w:val="both"/>
        <w:rPr>
          <w:sz w:val="28"/>
          <w:szCs w:val="28"/>
        </w:rPr>
      </w:pPr>
      <w:r w:rsidRPr="00AB5907">
        <w:rPr>
          <w:rStyle w:val="Strong"/>
          <w:sz w:val="28"/>
          <w:szCs w:val="28"/>
        </w:rPr>
        <w:t>Hình thức và thời gian thi:</w:t>
      </w:r>
      <w:r w:rsidR="00AB5907" w:rsidRPr="00AB5907">
        <w:rPr>
          <w:sz w:val="28"/>
          <w:szCs w:val="28"/>
        </w:rPr>
        <w:t xml:space="preserve"> </w:t>
      </w:r>
      <w:r w:rsidRPr="00AB5907">
        <w:rPr>
          <w:sz w:val="28"/>
          <w:szCs w:val="28"/>
        </w:rPr>
        <w:t>Cuộc thi được tổ chức dưới hình thức thi viết và trực tuyến từ tháng 7 đến tháng 11 năm 2025. Ban tổ chức sẽ có thông báo cụ thể về thể lệ, nội dung, cách thức nộp bài và thời hạn từng vòng thi.</w:t>
      </w:r>
    </w:p>
    <w:p w14:paraId="2F3E7593" w14:textId="77777777" w:rsidR="00AB5907" w:rsidRPr="00AB5907" w:rsidRDefault="00E51BCB" w:rsidP="00AB5907">
      <w:pPr>
        <w:pStyle w:val="NormalWeb"/>
        <w:spacing w:before="0" w:beforeAutospacing="0" w:after="0" w:afterAutospacing="0" w:line="288" w:lineRule="auto"/>
        <w:ind w:firstLine="720"/>
        <w:jc w:val="both"/>
        <w:rPr>
          <w:sz w:val="28"/>
          <w:szCs w:val="28"/>
        </w:rPr>
      </w:pPr>
      <w:r w:rsidRPr="00AB5907">
        <w:rPr>
          <w:rStyle w:val="Strong"/>
          <w:sz w:val="28"/>
          <w:szCs w:val="28"/>
        </w:rPr>
        <w:t>Cán bộ, công chức xã Suối Kiết hãy tích cực tham gia!</w:t>
      </w:r>
      <w:r w:rsidR="00AB5907" w:rsidRPr="00AB5907">
        <w:rPr>
          <w:sz w:val="28"/>
          <w:szCs w:val="28"/>
        </w:rPr>
        <w:t xml:space="preserve"> </w:t>
      </w:r>
    </w:p>
    <w:p w14:paraId="29A6AF97" w14:textId="555EC1D2" w:rsidR="00E51BCB" w:rsidRPr="00AB5907" w:rsidRDefault="00E51BCB" w:rsidP="00AB5907">
      <w:pPr>
        <w:pStyle w:val="NormalWeb"/>
        <w:spacing w:before="0" w:beforeAutospacing="0" w:after="0" w:afterAutospacing="0" w:line="288" w:lineRule="auto"/>
        <w:ind w:firstLine="720"/>
        <w:jc w:val="both"/>
        <w:rPr>
          <w:sz w:val="28"/>
          <w:szCs w:val="28"/>
        </w:rPr>
      </w:pPr>
      <w:r w:rsidRPr="00AB5907">
        <w:rPr>
          <w:sz w:val="28"/>
          <w:szCs w:val="28"/>
        </w:rPr>
        <w:t>Đảng ủy – UBND xã Suối Kiết đề nghị toàn thể cán bộ, công chức trong xã phát huy tinh thần trách nhiệm, tích cực tham gia cuộc thi với chất lượng, nội dung sâu sắc, góp phần thiết thực chào mừng 80 năm ngày truyền thống Quân khu 7. Đây không chỉ là trách nhiệm chính trị mà còn là dịp để mỗi người tự hào hơn về truyền thống vẻ vang của lực lượng vũ trang nhân dân nói chung và Quân khu 7 nói riêng – đơn vị gắn bó mật thiết với nhân dân các tỉnh phía Nam, trong đó có địa phương chúng ta.</w:t>
      </w:r>
    </w:p>
    <w:p w14:paraId="7AAAF9E9" w14:textId="3ACC338D" w:rsidR="00E51BCB" w:rsidRPr="00AB5907" w:rsidRDefault="00E51BCB" w:rsidP="00AB5907">
      <w:pPr>
        <w:pStyle w:val="NormalWeb"/>
        <w:spacing w:before="0" w:beforeAutospacing="0" w:after="0" w:afterAutospacing="0" w:line="288" w:lineRule="auto"/>
        <w:ind w:firstLine="720"/>
        <w:jc w:val="both"/>
        <w:rPr>
          <w:sz w:val="28"/>
          <w:szCs w:val="28"/>
        </w:rPr>
      </w:pPr>
      <w:r w:rsidRPr="00AB5907">
        <w:rPr>
          <w:rStyle w:val="Strong"/>
          <w:sz w:val="28"/>
          <w:szCs w:val="28"/>
        </w:rPr>
        <w:t xml:space="preserve">Mọi thông tin chi tiết về thể lệ cuộc thi </w:t>
      </w:r>
      <w:r w:rsidR="00AB5907" w:rsidRPr="00AB5907">
        <w:rPr>
          <w:rStyle w:val="Strong"/>
          <w:sz w:val="28"/>
          <w:szCs w:val="28"/>
        </w:rPr>
        <w:t>được gửi kèm theo</w:t>
      </w:r>
      <w:r w:rsidRPr="00AB5907">
        <w:rPr>
          <w:rStyle w:val="Strong"/>
          <w:sz w:val="28"/>
          <w:szCs w:val="28"/>
        </w:rPr>
        <w:t>.</w:t>
      </w:r>
      <w:r w:rsidR="00AB5907" w:rsidRPr="00AB5907">
        <w:rPr>
          <w:sz w:val="28"/>
          <w:szCs w:val="28"/>
        </w:rPr>
        <w:t xml:space="preserve"> </w:t>
      </w:r>
      <w:r w:rsidRPr="00AB5907">
        <w:rPr>
          <w:sz w:val="28"/>
          <w:szCs w:val="28"/>
        </w:rPr>
        <w:t>Rất mong nhận được sự hưởng ứng, tham gia tích cực của toàn thể cán bộ, công chức</w:t>
      </w:r>
      <w:r w:rsidR="00C77815">
        <w:rPr>
          <w:sz w:val="28"/>
          <w:szCs w:val="28"/>
        </w:rPr>
        <w:t xml:space="preserve"> và nhân dân</w:t>
      </w:r>
      <w:r w:rsidRPr="00AB5907">
        <w:rPr>
          <w:sz w:val="28"/>
          <w:szCs w:val="28"/>
        </w:rPr>
        <w:t xml:space="preserve"> xã Suối Kiết!</w:t>
      </w:r>
    </w:p>
    <w:p w14:paraId="322EDED7" w14:textId="77777777" w:rsidR="00211D81" w:rsidRDefault="00211D81"/>
    <w:sectPr w:rsidR="00211D81" w:rsidSect="00F62F44">
      <w:pgSz w:w="11907" w:h="16840" w:code="9"/>
      <w:pgMar w:top="709"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3FB6"/>
    <w:multiLevelType w:val="hybridMultilevel"/>
    <w:tmpl w:val="4DCC201E"/>
    <w:lvl w:ilvl="0" w:tplc="32C664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4524E"/>
    <w:multiLevelType w:val="multilevel"/>
    <w:tmpl w:val="6C6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78702">
    <w:abstractNumId w:val="1"/>
  </w:num>
  <w:num w:numId="2" w16cid:durableId="14171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08"/>
    <w:rsid w:val="000E0711"/>
    <w:rsid w:val="0010531B"/>
    <w:rsid w:val="001778C6"/>
    <w:rsid w:val="00211D81"/>
    <w:rsid w:val="003A5F48"/>
    <w:rsid w:val="003D4FA9"/>
    <w:rsid w:val="005E2508"/>
    <w:rsid w:val="006B1E72"/>
    <w:rsid w:val="00711822"/>
    <w:rsid w:val="007F7620"/>
    <w:rsid w:val="00875E73"/>
    <w:rsid w:val="008B2738"/>
    <w:rsid w:val="008D114C"/>
    <w:rsid w:val="009046CA"/>
    <w:rsid w:val="009F2819"/>
    <w:rsid w:val="00A6560C"/>
    <w:rsid w:val="00AB5907"/>
    <w:rsid w:val="00C34661"/>
    <w:rsid w:val="00C77815"/>
    <w:rsid w:val="00DF0F3B"/>
    <w:rsid w:val="00E356A9"/>
    <w:rsid w:val="00E51BCB"/>
    <w:rsid w:val="00F52774"/>
    <w:rsid w:val="00F6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3DCC"/>
  <w15:chartTrackingRefBased/>
  <w15:docId w15:val="{98D7F1F3-54CF-4E34-801F-4E05582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08"/>
    <w:pPr>
      <w:spacing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3B"/>
    <w:rPr>
      <w:rFonts w:ascii="Segoe UI" w:eastAsia="Times New Roman" w:hAnsi="Segoe UI" w:cs="Segoe UI"/>
      <w:sz w:val="18"/>
      <w:szCs w:val="18"/>
    </w:rPr>
  </w:style>
  <w:style w:type="paragraph" w:styleId="NormalWeb">
    <w:name w:val="Normal (Web)"/>
    <w:basedOn w:val="Normal"/>
    <w:uiPriority w:val="99"/>
    <w:semiHidden/>
    <w:unhideWhenUsed/>
    <w:rsid w:val="00E51BCB"/>
    <w:pPr>
      <w:spacing w:before="100" w:beforeAutospacing="1" w:after="100" w:afterAutospacing="1"/>
    </w:pPr>
  </w:style>
  <w:style w:type="character" w:styleId="Strong">
    <w:name w:val="Strong"/>
    <w:basedOn w:val="DefaultParagraphFont"/>
    <w:uiPriority w:val="22"/>
    <w:qFormat/>
    <w:rsid w:val="00E51BCB"/>
    <w:rPr>
      <w:b/>
      <w:bCs/>
    </w:rPr>
  </w:style>
  <w:style w:type="character" w:styleId="Emphasis">
    <w:name w:val="Emphasis"/>
    <w:basedOn w:val="DefaultParagraphFont"/>
    <w:uiPriority w:val="20"/>
    <w:qFormat/>
    <w:rsid w:val="00E51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VIENDONG</dc:creator>
  <cp:keywords/>
  <dc:description/>
  <cp:lastModifiedBy>Administrator</cp:lastModifiedBy>
  <cp:revision>7</cp:revision>
  <cp:lastPrinted>2025-07-18T02:07:00Z</cp:lastPrinted>
  <dcterms:created xsi:type="dcterms:W3CDTF">2025-07-23T09:46:00Z</dcterms:created>
  <dcterms:modified xsi:type="dcterms:W3CDTF">2025-07-31T08:27:00Z</dcterms:modified>
</cp:coreProperties>
</file>